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0C9" w:rsidRDefault="00475913" w:rsidP="00475913">
      <w:pPr>
        <w:jc w:val="center"/>
        <w:rPr>
          <w:rFonts w:ascii="Arial" w:hAnsi="Arial" w:cs="Arial"/>
          <w:sz w:val="24"/>
          <w:szCs w:val="24"/>
        </w:rPr>
      </w:pPr>
      <w:r>
        <w:rPr>
          <w:rFonts w:ascii="Arial" w:hAnsi="Arial" w:cs="Arial"/>
          <w:sz w:val="24"/>
          <w:szCs w:val="24"/>
        </w:rPr>
        <w:t>UCU Teess</w:t>
      </w:r>
      <w:r w:rsidR="00A40E30">
        <w:rPr>
          <w:rFonts w:ascii="Arial" w:hAnsi="Arial" w:cs="Arial"/>
          <w:sz w:val="24"/>
          <w:szCs w:val="24"/>
        </w:rPr>
        <w:t>ide University Branch – AGM 2019</w:t>
      </w:r>
    </w:p>
    <w:p w:rsidR="00475913" w:rsidRDefault="00475913" w:rsidP="00475913">
      <w:pPr>
        <w:jc w:val="center"/>
        <w:rPr>
          <w:rFonts w:ascii="Arial" w:hAnsi="Arial" w:cs="Arial"/>
          <w:sz w:val="24"/>
          <w:szCs w:val="24"/>
        </w:rPr>
      </w:pPr>
      <w:r>
        <w:rPr>
          <w:rFonts w:ascii="Arial" w:hAnsi="Arial" w:cs="Arial"/>
          <w:sz w:val="24"/>
          <w:szCs w:val="24"/>
        </w:rPr>
        <w:t>Nomination for Branch Officer</w:t>
      </w:r>
    </w:p>
    <w:p w:rsidR="00475913" w:rsidRDefault="00475913" w:rsidP="00475913">
      <w:pPr>
        <w:rPr>
          <w:rFonts w:ascii="Arial" w:hAnsi="Arial" w:cs="Arial"/>
          <w:sz w:val="24"/>
          <w:szCs w:val="24"/>
        </w:rPr>
      </w:pPr>
    </w:p>
    <w:p w:rsidR="00475913" w:rsidRDefault="00475913" w:rsidP="00475913">
      <w:pPr>
        <w:rPr>
          <w:rFonts w:ascii="Arial" w:hAnsi="Arial" w:cs="Arial"/>
          <w:sz w:val="24"/>
          <w:szCs w:val="24"/>
        </w:rPr>
      </w:pPr>
      <w:r>
        <w:rPr>
          <w:rFonts w:ascii="Arial" w:hAnsi="Arial" w:cs="Arial"/>
          <w:sz w:val="24"/>
          <w:szCs w:val="24"/>
        </w:rPr>
        <w:t>Nominations are invited for the following roles</w:t>
      </w:r>
    </w:p>
    <w:p w:rsidR="00475913" w:rsidRDefault="00475913" w:rsidP="00475913">
      <w:pPr>
        <w:rPr>
          <w:rFonts w:ascii="Arial" w:hAnsi="Arial" w:cs="Arial"/>
          <w:sz w:val="24"/>
          <w:szCs w:val="24"/>
        </w:rPr>
      </w:pPr>
      <w:r>
        <w:rPr>
          <w:rFonts w:ascii="Arial" w:hAnsi="Arial" w:cs="Arial"/>
          <w:sz w:val="24"/>
          <w:szCs w:val="24"/>
        </w:rPr>
        <w:t>The Chair</w:t>
      </w:r>
    </w:p>
    <w:p w:rsidR="00475913" w:rsidRDefault="00475913" w:rsidP="00475913">
      <w:pPr>
        <w:rPr>
          <w:rFonts w:ascii="Arial" w:hAnsi="Arial" w:cs="Arial"/>
          <w:sz w:val="24"/>
          <w:szCs w:val="24"/>
        </w:rPr>
      </w:pPr>
      <w:r>
        <w:rPr>
          <w:rFonts w:ascii="Arial" w:hAnsi="Arial" w:cs="Arial"/>
          <w:sz w:val="24"/>
          <w:szCs w:val="24"/>
        </w:rPr>
        <w:t>The vice Chair</w:t>
      </w:r>
    </w:p>
    <w:p w:rsidR="00475913" w:rsidRDefault="00475913" w:rsidP="00475913">
      <w:pPr>
        <w:rPr>
          <w:rFonts w:ascii="Arial" w:hAnsi="Arial" w:cs="Arial"/>
          <w:sz w:val="24"/>
          <w:szCs w:val="24"/>
        </w:rPr>
      </w:pPr>
      <w:r>
        <w:rPr>
          <w:rFonts w:ascii="Arial" w:hAnsi="Arial" w:cs="Arial"/>
          <w:sz w:val="24"/>
          <w:szCs w:val="24"/>
        </w:rPr>
        <w:t>The Treasurer</w:t>
      </w:r>
    </w:p>
    <w:p w:rsidR="00475913" w:rsidRDefault="00475913" w:rsidP="00475913">
      <w:pPr>
        <w:rPr>
          <w:rFonts w:ascii="Arial" w:hAnsi="Arial" w:cs="Arial"/>
          <w:sz w:val="24"/>
          <w:szCs w:val="24"/>
        </w:rPr>
      </w:pPr>
      <w:r>
        <w:rPr>
          <w:rFonts w:ascii="Arial" w:hAnsi="Arial" w:cs="Arial"/>
          <w:sz w:val="24"/>
          <w:szCs w:val="24"/>
        </w:rPr>
        <w:t>The Secretary</w:t>
      </w:r>
    </w:p>
    <w:p w:rsidR="00906534" w:rsidRDefault="00475913" w:rsidP="00475913">
      <w:pPr>
        <w:rPr>
          <w:rFonts w:ascii="Arial" w:hAnsi="Arial" w:cs="Arial"/>
          <w:sz w:val="24"/>
          <w:szCs w:val="24"/>
        </w:rPr>
      </w:pPr>
      <w:r>
        <w:rPr>
          <w:rFonts w:ascii="Arial" w:hAnsi="Arial" w:cs="Arial"/>
          <w:sz w:val="24"/>
          <w:szCs w:val="24"/>
        </w:rPr>
        <w:t>The Recruitment and Membership Secretary</w:t>
      </w:r>
    </w:p>
    <w:p w:rsidR="00475913" w:rsidRDefault="00475913" w:rsidP="00475913">
      <w:pPr>
        <w:rPr>
          <w:rFonts w:ascii="Arial" w:hAnsi="Arial" w:cs="Arial"/>
          <w:sz w:val="24"/>
          <w:szCs w:val="24"/>
        </w:rPr>
      </w:pPr>
      <w:r>
        <w:rPr>
          <w:rFonts w:ascii="Arial" w:hAnsi="Arial" w:cs="Arial"/>
          <w:sz w:val="24"/>
          <w:szCs w:val="24"/>
        </w:rPr>
        <w:t>The Equality Officer</w:t>
      </w:r>
    </w:p>
    <w:p w:rsidR="00906534" w:rsidRDefault="00906534" w:rsidP="00475913">
      <w:pPr>
        <w:rPr>
          <w:rFonts w:ascii="Arial" w:hAnsi="Arial" w:cs="Arial"/>
          <w:sz w:val="24"/>
          <w:szCs w:val="24"/>
        </w:rPr>
      </w:pPr>
      <w:r>
        <w:rPr>
          <w:rFonts w:ascii="Arial" w:hAnsi="Arial" w:cs="Arial"/>
          <w:sz w:val="24"/>
          <w:szCs w:val="24"/>
        </w:rPr>
        <w:t>Ordinary Members (3)</w:t>
      </w:r>
      <w:bookmarkStart w:id="0" w:name="_GoBack"/>
      <w:bookmarkEnd w:id="0"/>
    </w:p>
    <w:p w:rsidR="00475913" w:rsidRDefault="00A40E30" w:rsidP="00475913">
      <w:pPr>
        <w:rPr>
          <w:rFonts w:ascii="Arial" w:hAnsi="Arial" w:cs="Arial"/>
          <w:sz w:val="24"/>
          <w:szCs w:val="24"/>
        </w:rPr>
      </w:pPr>
      <w:r>
        <w:rPr>
          <w:rFonts w:ascii="Arial" w:hAnsi="Arial" w:cs="Arial"/>
          <w:sz w:val="24"/>
          <w:szCs w:val="24"/>
        </w:rPr>
        <w:t>Nominee</w:t>
      </w:r>
    </w:p>
    <w:tbl>
      <w:tblPr>
        <w:tblStyle w:val="TableGrid"/>
        <w:tblW w:w="0" w:type="auto"/>
        <w:tblLook w:val="04A0" w:firstRow="1" w:lastRow="0" w:firstColumn="1" w:lastColumn="0" w:noHBand="0" w:noVBand="1"/>
      </w:tblPr>
      <w:tblGrid>
        <w:gridCol w:w="4508"/>
        <w:gridCol w:w="4508"/>
      </w:tblGrid>
      <w:tr w:rsidR="00A40E30" w:rsidTr="00A40E30">
        <w:tc>
          <w:tcPr>
            <w:tcW w:w="4508" w:type="dxa"/>
          </w:tcPr>
          <w:p w:rsidR="00A40E30" w:rsidRDefault="00A40E30" w:rsidP="00475913">
            <w:pPr>
              <w:rPr>
                <w:rFonts w:ascii="Arial" w:hAnsi="Arial" w:cs="Arial"/>
                <w:sz w:val="24"/>
                <w:szCs w:val="24"/>
              </w:rPr>
            </w:pPr>
            <w:r>
              <w:rPr>
                <w:rFonts w:ascii="Arial" w:hAnsi="Arial" w:cs="Arial"/>
                <w:sz w:val="24"/>
                <w:szCs w:val="24"/>
              </w:rPr>
              <w:t>Name</w:t>
            </w:r>
          </w:p>
        </w:tc>
        <w:tc>
          <w:tcPr>
            <w:tcW w:w="4508" w:type="dxa"/>
          </w:tcPr>
          <w:p w:rsidR="00A40E30" w:rsidRDefault="00A40E30" w:rsidP="00475913">
            <w:pPr>
              <w:rPr>
                <w:rFonts w:ascii="Arial" w:hAnsi="Arial" w:cs="Arial"/>
                <w:sz w:val="24"/>
                <w:szCs w:val="24"/>
              </w:rPr>
            </w:pPr>
            <w:r>
              <w:rPr>
                <w:rFonts w:ascii="Arial" w:hAnsi="Arial" w:cs="Arial"/>
                <w:sz w:val="24"/>
                <w:szCs w:val="24"/>
              </w:rPr>
              <w:t>Signature</w:t>
            </w:r>
          </w:p>
        </w:tc>
      </w:tr>
      <w:tr w:rsidR="00A40E30" w:rsidTr="00A40E30">
        <w:tc>
          <w:tcPr>
            <w:tcW w:w="4508" w:type="dxa"/>
          </w:tcPr>
          <w:p w:rsidR="00A40E30" w:rsidRDefault="00A40E30" w:rsidP="00475913">
            <w:pPr>
              <w:rPr>
                <w:rFonts w:ascii="Arial" w:hAnsi="Arial" w:cs="Arial"/>
                <w:sz w:val="24"/>
                <w:szCs w:val="24"/>
              </w:rPr>
            </w:pPr>
          </w:p>
        </w:tc>
        <w:tc>
          <w:tcPr>
            <w:tcW w:w="4508" w:type="dxa"/>
          </w:tcPr>
          <w:p w:rsidR="00A40E30" w:rsidRDefault="00A40E30" w:rsidP="00475913">
            <w:pPr>
              <w:rPr>
                <w:rFonts w:ascii="Arial" w:hAnsi="Arial" w:cs="Arial"/>
                <w:sz w:val="24"/>
                <w:szCs w:val="24"/>
              </w:rPr>
            </w:pPr>
          </w:p>
        </w:tc>
      </w:tr>
    </w:tbl>
    <w:p w:rsidR="00A40E30" w:rsidRDefault="00A40E30" w:rsidP="00475913">
      <w:pPr>
        <w:rPr>
          <w:rFonts w:ascii="Arial" w:hAnsi="Arial" w:cs="Arial"/>
          <w:sz w:val="24"/>
          <w:szCs w:val="24"/>
        </w:rPr>
      </w:pPr>
    </w:p>
    <w:p w:rsidR="00A40E30" w:rsidRDefault="00A40E30" w:rsidP="00475913">
      <w:pPr>
        <w:rPr>
          <w:rFonts w:ascii="Arial" w:hAnsi="Arial" w:cs="Arial"/>
          <w:sz w:val="24"/>
          <w:szCs w:val="24"/>
        </w:rPr>
      </w:pPr>
      <w:r>
        <w:rPr>
          <w:rFonts w:ascii="Arial" w:hAnsi="Arial" w:cs="Arial"/>
          <w:sz w:val="24"/>
          <w:szCs w:val="24"/>
        </w:rPr>
        <w:t xml:space="preserve">Nominated by </w:t>
      </w:r>
    </w:p>
    <w:tbl>
      <w:tblPr>
        <w:tblStyle w:val="TableGrid"/>
        <w:tblW w:w="0" w:type="auto"/>
        <w:tblLook w:val="04A0" w:firstRow="1" w:lastRow="0" w:firstColumn="1" w:lastColumn="0" w:noHBand="0" w:noVBand="1"/>
      </w:tblPr>
      <w:tblGrid>
        <w:gridCol w:w="4508"/>
        <w:gridCol w:w="4508"/>
      </w:tblGrid>
      <w:tr w:rsidR="00A40E30" w:rsidTr="00A40E30">
        <w:tc>
          <w:tcPr>
            <w:tcW w:w="4508" w:type="dxa"/>
          </w:tcPr>
          <w:p w:rsidR="00A40E30" w:rsidRDefault="00A40E30" w:rsidP="00475913">
            <w:pPr>
              <w:rPr>
                <w:rFonts w:ascii="Arial" w:hAnsi="Arial" w:cs="Arial"/>
                <w:sz w:val="24"/>
                <w:szCs w:val="24"/>
              </w:rPr>
            </w:pPr>
            <w:r>
              <w:rPr>
                <w:rFonts w:ascii="Arial" w:hAnsi="Arial" w:cs="Arial"/>
                <w:sz w:val="24"/>
                <w:szCs w:val="24"/>
              </w:rPr>
              <w:t>Name</w:t>
            </w:r>
          </w:p>
        </w:tc>
        <w:tc>
          <w:tcPr>
            <w:tcW w:w="4508" w:type="dxa"/>
          </w:tcPr>
          <w:p w:rsidR="00A40E30" w:rsidRDefault="00A40E30" w:rsidP="00475913">
            <w:pPr>
              <w:rPr>
                <w:rFonts w:ascii="Arial" w:hAnsi="Arial" w:cs="Arial"/>
                <w:sz w:val="24"/>
                <w:szCs w:val="24"/>
              </w:rPr>
            </w:pPr>
            <w:r>
              <w:rPr>
                <w:rFonts w:ascii="Arial" w:hAnsi="Arial" w:cs="Arial"/>
                <w:sz w:val="24"/>
                <w:szCs w:val="24"/>
              </w:rPr>
              <w:t>Signature</w:t>
            </w:r>
          </w:p>
        </w:tc>
      </w:tr>
      <w:tr w:rsidR="00A40E30" w:rsidTr="00A40E30">
        <w:tc>
          <w:tcPr>
            <w:tcW w:w="4508" w:type="dxa"/>
          </w:tcPr>
          <w:p w:rsidR="00A40E30" w:rsidRDefault="00A40E30" w:rsidP="00475913">
            <w:pPr>
              <w:rPr>
                <w:rFonts w:ascii="Arial" w:hAnsi="Arial" w:cs="Arial"/>
                <w:sz w:val="24"/>
                <w:szCs w:val="24"/>
              </w:rPr>
            </w:pPr>
          </w:p>
        </w:tc>
        <w:tc>
          <w:tcPr>
            <w:tcW w:w="4508" w:type="dxa"/>
          </w:tcPr>
          <w:p w:rsidR="00A40E30" w:rsidRDefault="00A40E30" w:rsidP="00475913">
            <w:pPr>
              <w:rPr>
                <w:rFonts w:ascii="Arial" w:hAnsi="Arial" w:cs="Arial"/>
                <w:sz w:val="24"/>
                <w:szCs w:val="24"/>
              </w:rPr>
            </w:pPr>
          </w:p>
        </w:tc>
      </w:tr>
      <w:tr w:rsidR="00A40E30" w:rsidTr="00A40E30">
        <w:tc>
          <w:tcPr>
            <w:tcW w:w="4508" w:type="dxa"/>
          </w:tcPr>
          <w:p w:rsidR="00A40E30" w:rsidRDefault="00A40E30" w:rsidP="00475913">
            <w:pPr>
              <w:rPr>
                <w:rFonts w:ascii="Arial" w:hAnsi="Arial" w:cs="Arial"/>
                <w:sz w:val="24"/>
                <w:szCs w:val="24"/>
              </w:rPr>
            </w:pPr>
          </w:p>
        </w:tc>
        <w:tc>
          <w:tcPr>
            <w:tcW w:w="4508" w:type="dxa"/>
          </w:tcPr>
          <w:p w:rsidR="00A40E30" w:rsidRDefault="00A40E30" w:rsidP="00475913">
            <w:pPr>
              <w:rPr>
                <w:rFonts w:ascii="Arial" w:hAnsi="Arial" w:cs="Arial"/>
                <w:sz w:val="24"/>
                <w:szCs w:val="24"/>
              </w:rPr>
            </w:pPr>
          </w:p>
        </w:tc>
      </w:tr>
    </w:tbl>
    <w:p w:rsidR="00A40E30" w:rsidRDefault="00A40E30" w:rsidP="00475913">
      <w:pPr>
        <w:rPr>
          <w:rFonts w:ascii="Arial" w:hAnsi="Arial" w:cs="Arial"/>
          <w:sz w:val="24"/>
          <w:szCs w:val="24"/>
        </w:rPr>
      </w:pPr>
    </w:p>
    <w:p w:rsidR="00A40E30" w:rsidRDefault="00A40E30" w:rsidP="00475913">
      <w:pPr>
        <w:rPr>
          <w:rFonts w:ascii="Arial" w:hAnsi="Arial" w:cs="Arial"/>
          <w:sz w:val="24"/>
          <w:szCs w:val="24"/>
        </w:rPr>
      </w:pPr>
    </w:p>
    <w:p w:rsidR="00475913" w:rsidRPr="00475913" w:rsidRDefault="00475913" w:rsidP="00475913">
      <w:pPr>
        <w:rPr>
          <w:rFonts w:ascii="Arial" w:hAnsi="Arial" w:cs="Arial"/>
          <w:sz w:val="20"/>
          <w:szCs w:val="20"/>
        </w:rPr>
      </w:pPr>
      <w:r w:rsidRPr="00475913">
        <w:rPr>
          <w:rFonts w:ascii="Arial" w:hAnsi="Arial" w:cs="Arial"/>
          <w:sz w:val="20"/>
          <w:szCs w:val="20"/>
        </w:rPr>
        <w:t>Nominations should be made in writing, with the name and signature of the person being nominated, the role they wish to be considered for, and the names and signatures of two other members of the Branch</w:t>
      </w:r>
    </w:p>
    <w:p w:rsidR="00475913" w:rsidRPr="00475913" w:rsidRDefault="00475913">
      <w:pPr>
        <w:rPr>
          <w:rFonts w:ascii="Arial" w:hAnsi="Arial" w:cs="Arial"/>
          <w:b/>
          <w:sz w:val="20"/>
          <w:szCs w:val="20"/>
        </w:rPr>
      </w:pPr>
      <w:r w:rsidRPr="00475913">
        <w:rPr>
          <w:rFonts w:ascii="Arial" w:hAnsi="Arial" w:cs="Arial"/>
          <w:b/>
          <w:sz w:val="20"/>
          <w:szCs w:val="20"/>
        </w:rPr>
        <w:t xml:space="preserve">Nominations received by </w:t>
      </w:r>
      <w:r w:rsidR="00A40E30">
        <w:rPr>
          <w:rFonts w:ascii="Arial" w:hAnsi="Arial" w:cs="Arial"/>
          <w:b/>
          <w:sz w:val="20"/>
          <w:szCs w:val="20"/>
        </w:rPr>
        <w:t>Tuesday 7</w:t>
      </w:r>
      <w:r w:rsidR="00A40E30" w:rsidRPr="00A40E30">
        <w:rPr>
          <w:rFonts w:ascii="Arial" w:hAnsi="Arial" w:cs="Arial"/>
          <w:b/>
          <w:sz w:val="20"/>
          <w:szCs w:val="20"/>
          <w:vertAlign w:val="superscript"/>
        </w:rPr>
        <w:t>th</w:t>
      </w:r>
      <w:r w:rsidR="00A40E30">
        <w:rPr>
          <w:rFonts w:ascii="Arial" w:hAnsi="Arial" w:cs="Arial"/>
          <w:b/>
          <w:sz w:val="20"/>
          <w:szCs w:val="20"/>
        </w:rPr>
        <w:t xml:space="preserve"> May</w:t>
      </w:r>
      <w:r w:rsidRPr="00475913">
        <w:rPr>
          <w:rFonts w:ascii="Arial" w:hAnsi="Arial" w:cs="Arial"/>
          <w:b/>
          <w:sz w:val="20"/>
          <w:szCs w:val="20"/>
        </w:rPr>
        <w:t>.</w:t>
      </w:r>
    </w:p>
    <w:sectPr w:rsidR="00475913" w:rsidRPr="00475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13"/>
    <w:rsid w:val="00177D93"/>
    <w:rsid w:val="002800C9"/>
    <w:rsid w:val="004429FF"/>
    <w:rsid w:val="00475913"/>
    <w:rsid w:val="00906534"/>
    <w:rsid w:val="00A40E30"/>
    <w:rsid w:val="00B40FA4"/>
    <w:rsid w:val="00E14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A7D0"/>
  <w15:chartTrackingRefBased/>
  <w15:docId w15:val="{7A775E63-367F-4AF9-8731-CA207146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0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ITaCS</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Sawdon, Moira</dc:creator>
  <cp:keywords/>
  <dc:description/>
  <cp:lastModifiedBy>Sawdon, Moira</cp:lastModifiedBy>
  <cp:revision>2</cp:revision>
  <dcterms:created xsi:type="dcterms:W3CDTF">2019-04-30T08:27:00Z</dcterms:created>
  <dcterms:modified xsi:type="dcterms:W3CDTF">2019-04-30T08:27:00Z</dcterms:modified>
</cp:coreProperties>
</file>